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>Куропаткинская</w:t>
      </w:r>
      <w:proofErr w:type="spellEnd"/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школа»</w:t>
      </w: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F5246">
        <w:rPr>
          <w:rFonts w:ascii="Times New Roman" w:eastAsia="Times New Roman" w:hAnsi="Times New Roman" w:cs="Times New Roman"/>
          <w:color w:val="000000"/>
          <w:sz w:val="36"/>
          <w:szCs w:val="36"/>
        </w:rPr>
        <w:t>Доклад  секционной августовской конференции</w:t>
      </w: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F524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«ОБНАВЛЕННАЯ ПРОГРАММА НРАВСТВЕННО – ДУХОВНОГО ОБРАЗОВАНИЯ «САМОПОЗНАНИЕ» </w:t>
      </w: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F5246">
        <w:rPr>
          <w:rFonts w:ascii="Times New Roman" w:eastAsia="Times New Roman" w:hAnsi="Times New Roman" w:cs="Times New Roman"/>
          <w:color w:val="000000"/>
          <w:sz w:val="36"/>
          <w:szCs w:val="36"/>
        </w:rPr>
        <w:t>В ОБЩЕОБРАЗОВАТЕЛЬНЫХ ШКОЛАХ»</w:t>
      </w: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Подготовила: </w:t>
      </w: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самопознания </w:t>
      </w:r>
      <w:r w:rsidR="00A93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Искакова</w:t>
      </w:r>
      <w:proofErr w:type="spellEnd"/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Г.С.</w:t>
      </w: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>2015 год</w:t>
      </w: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A50148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«ОБНАВЛЕННАЯ ПРОГРАММА НРАВСТВЕННО – ДУХОВНОГО ОБРАЗОВАНИЯ «САМОПОЗНАНИЕ»</w:t>
      </w:r>
    </w:p>
    <w:p w:rsidR="00A50148" w:rsidRPr="004F5246" w:rsidRDefault="00A50148" w:rsidP="00A50148">
      <w:pPr>
        <w:shd w:val="clear" w:color="auto" w:fill="FFFFFF"/>
        <w:spacing w:before="90" w:after="9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246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ОБЩЕОБРАЗОВАТЕЛЬНЫХ ШКОЛАХ»</w:t>
      </w:r>
    </w:p>
    <w:p w:rsidR="00A50148" w:rsidRPr="00B96C53" w:rsidRDefault="00A50148" w:rsidP="00A50148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ты смотришь на год вперед, посади семена.</w:t>
      </w:r>
    </w:p>
    <w:p w:rsidR="00A50148" w:rsidRPr="00B96C53" w:rsidRDefault="00A50148" w:rsidP="00A50148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ты смотришь на 10 лет вперед, посади дерево,</w:t>
      </w:r>
    </w:p>
    <w:p w:rsidR="00A50148" w:rsidRPr="00B96C53" w:rsidRDefault="00A50148" w:rsidP="00A50148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ты смотришь на целую жизнь вперед, развивай молодежь.</w:t>
      </w:r>
    </w:p>
    <w:p w:rsidR="00A50148" w:rsidRPr="00B96C53" w:rsidRDefault="00A50148" w:rsidP="00A50148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(Китайская поговорка)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одном из высказываний Сары 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Алпысовны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Назарбаевой  прозвучали такие слова: «Именно через образование мы хотим возродить в нашем обществе духовно-нравственные ценности, чтобы каждый человек мог в полной мере реализовать заложенные в нем от рождения способности и тем самым принести пользу не только нашему государству, но и всем людям на Земле».  </w:t>
      </w:r>
      <w:r w:rsidRPr="00B96C53">
        <w:rPr>
          <w:b/>
          <w:sz w:val="24"/>
          <w:szCs w:val="24"/>
        </w:rPr>
        <w:t>(Слайд № 2)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 сегодня благодаря введению предмета «Самопознание» идёт целенаправленная работа по возрождению нравственных основ человеческого бытия на благо будущего. Об этом мечтали все философы во все времена и века. 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Великий</w:t>
      </w:r>
      <w:proofErr w:type="gram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Шакарим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говорил, что  в  процессе воспитания человека необходимо ввести науку Совести. Об этом должны позаботиться учёные головы. Они должны разработать данное учение как предмет, обязательный для всех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… И</w:t>
      </w:r>
      <w:proofErr w:type="gram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науку Совести ввели в педагогический процесс школы.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«Самопознание» является образованием для сердца, оно призвано дополнить внутренним, нравственно - духовным смыслом образовательный процесс. Через предмет «Самопознание» важно раскрыть внутреннюю природу ребенка, раскрыть  всем и каждому потенциал добра, гуманизма, любви. Это и есть те благодатные зерна, которые нужно взращивать всем миром, т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  универсальные способности, благодаря которым  человек становится человеком любящим и любимым, милосердным и сострадательным, ласковым и терпеливым, общительным и дружелюбным, готовым к взаимопониманию и толерантности, к уважению не совпадающих взглядов и культурных традиций, а значит - счастливым, испытывающим радость от каждого мгновения благого дела.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Велика роль Учителя предмета «Самопознания» в воспитании подрастающего поколения, «живущего в единстве мысли, слова и дела». 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обновления программы нравственно - духовного образования, целью которой является  повышение роли и значимости нравственно - духовных основ национальной системы образования. Произошли изменения в философии преподавания предмета «Самопознание». Этому свидетельствуют слова Ш. А. 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«Наша задача – всех тех, кто работает с педагогами, – повернуть учителя в сторону духовности, научить его думать и работать по-другому. А это очень не просто. Для этого нужны и наше стремление, и добрая воля учителя». 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Для полного осмысление и трансформации учителя должно 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 желание и стремление.  Не изменившись сам, не осмыслив программу, не поняв глубину преподавания дисциплины «Самопознание» мы не можем учить других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   Как известно, успех нравственно-духовного образования обусловлен, прежде всего, единством цели, принципов, задач, содержания и условий осуществления преподавания.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Духовно-нравственная глубина урока – одно из условий выявления нравственно-духовных ценностей у детей. Как то на одном из  открытых уроков   для слушателей курса, учитель спросил у детей: «А как вам урок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», дети хором ответили: «Здорово, было так весело!». Весело ли должно быть на уроке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?... </w:t>
      </w:r>
      <w:proofErr w:type="gramEnd"/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Урок «Самопознание» один из важных уроков, к нему нужно серьезно готовиться, продумывать каждый этап урока, как говорят:  «детям света, нужны учителя Света». </w:t>
      </w:r>
    </w:p>
    <w:p w:rsidR="00A50148" w:rsidRPr="00B96C53" w:rsidRDefault="00B96C53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395855" cy="1881505"/>
            <wp:effectExtent l="133350" t="19050" r="61595" b="42545"/>
            <wp:wrapSquare wrapText="bothSides"/>
            <wp:docPr id="4" name="Рисунок 4" descr="C:\Users\admin\Desktop\Все уроки практики\ң сабақ\20150316_174857_HD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admin\Desktop\Все уроки практики\ң сабақ\20150316_174857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881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50148"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 кто, как не учитель, является носителем Света, Любви, Духовности. В.А.Сухомлинский писал: «Учитель готовится к хорошему уроку всю жизнь</w:t>
      </w:r>
      <w:proofErr w:type="gramStart"/>
      <w:r w:rsidR="00A50148"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…Т</w:t>
      </w:r>
      <w:proofErr w:type="gramEnd"/>
      <w:r w:rsidR="00A50148"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 духовная и философская основа нашей профессии: чтобы дать ученикам искорку знаний, учителю надо впитать целое море света».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Обновленная программа   получила большой резонанс. Очень было много вопросов, мнений, мыслей у педагогов «Самопознания». </w:t>
      </w:r>
    </w:p>
    <w:p w:rsidR="00A50148" w:rsidRPr="00B96C53" w:rsidRDefault="00A50148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Учитель – это тот, кто сеет добрые мысли  и такие ценности, как правдивость, верность, дисциплина, чувство долга  в сознание учащихся и формирует их поведение возвышенным и достойным образом. А учащийся – это тот, кто полностью принимает и усваивает наставления учителя со всей серьёзностью и искренностью и непоколебимой преданностью. </w:t>
      </w:r>
    </w:p>
    <w:p w:rsidR="00A50148" w:rsidRPr="00B96C53" w:rsidRDefault="00B96C53" w:rsidP="00A5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-218440</wp:posOffset>
            </wp:positionH>
            <wp:positionV relativeFrom="margin">
              <wp:align>center</wp:align>
            </wp:positionV>
            <wp:extent cx="2308225" cy="1889760"/>
            <wp:effectExtent l="133350" t="19050" r="73025" b="53340"/>
            <wp:wrapSquare wrapText="bothSides"/>
            <wp:docPr id="2" name="Рисунок 2" descr="C:\Users\admin\Desktop\Все уроки практики\3 сабак\20150314_152836_HD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admin\Desktop\Все уроки практики\3 сабак\20150314_152836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50148"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Мы учим нравственности детей, а сами зачастую поступаем безнравственно на глазах у своих учеников и не придаем этому особого значения. Мы учим детей </w:t>
      </w:r>
      <w:proofErr w:type="gramStart"/>
      <w:r w:rsidR="00A50148"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</w:t>
      </w:r>
      <w:proofErr w:type="gramEnd"/>
      <w:r w:rsidR="00A50148"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ласково и не грубить, и тут же отчитываем провинившихся, не стесняясь в выражениях. Учитель не только должен хорошо знать свой предмет, но и сам практиковать общечеловеческие ценности, жить согласно им, быть ими. Трансформация характера ребенка произойдет, если учитель предан своему делу и у него чистые намерения.</w:t>
      </w:r>
    </w:p>
    <w:p w:rsidR="00A50148" w:rsidRPr="00B96C53" w:rsidRDefault="00A50148" w:rsidP="00A50148">
      <w:pPr>
        <w:pStyle w:val="a3"/>
        <w:spacing w:before="0" w:beforeAutospacing="0" w:after="0" w:afterAutospacing="0"/>
        <w:jc w:val="both"/>
      </w:pPr>
      <w:r w:rsidRPr="00B96C53">
        <w:rPr>
          <w:color w:val="000000"/>
        </w:rPr>
        <w:t> </w:t>
      </w:r>
      <w:r w:rsidRPr="00B96C53">
        <w:rPr>
          <w:rStyle w:val="a4"/>
        </w:rPr>
        <w:t>Разум, однажды расширивший свои границы,</w:t>
      </w:r>
      <w:r w:rsidRPr="00B96C53">
        <w:t xml:space="preserve"> </w:t>
      </w:r>
    </w:p>
    <w:p w:rsidR="00A50148" w:rsidRPr="00B96C53" w:rsidRDefault="00B96C53" w:rsidP="00A50148">
      <w:pPr>
        <w:pStyle w:val="a3"/>
        <w:spacing w:before="0" w:beforeAutospacing="0" w:after="0" w:afterAutospacing="0"/>
        <w:jc w:val="both"/>
      </w:pPr>
      <w:r w:rsidRPr="00B96C53">
        <w:rPr>
          <w:i/>
          <w:i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-320675</wp:posOffset>
            </wp:positionH>
            <wp:positionV relativeFrom="margin">
              <wp:posOffset>-283210</wp:posOffset>
            </wp:positionV>
            <wp:extent cx="3194050" cy="2379980"/>
            <wp:effectExtent l="114300" t="38100" r="44450" b="58420"/>
            <wp:wrapSquare wrapText="bothSides"/>
            <wp:docPr id="5" name="Рисунок 3" descr="C:\Users\admin\Desktop\Все уроки практики\2 сабақ\20150313_154151_HD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admin\Desktop\Все уроки практики\2 сабақ\20150313_154151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799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50148" w:rsidRPr="00B96C53">
        <w:rPr>
          <w:rStyle w:val="a4"/>
        </w:rPr>
        <w:t>Никогда не вернётся в прежние.</w:t>
      </w:r>
    </w:p>
    <w:p w:rsidR="00A50148" w:rsidRPr="00B96C53" w:rsidRDefault="00A50148" w:rsidP="00A50148">
      <w:pPr>
        <w:pStyle w:val="a3"/>
        <w:spacing w:before="0" w:beforeAutospacing="0" w:after="0" w:afterAutospacing="0"/>
        <w:jc w:val="both"/>
      </w:pPr>
      <w:r w:rsidRPr="00B96C53">
        <w:rPr>
          <w:rStyle w:val="a4"/>
        </w:rPr>
        <w:t>Альберт Эйнштейн</w:t>
      </w:r>
      <w:r w:rsidRPr="00B96C53">
        <w:t xml:space="preserve"> </w:t>
      </w:r>
    </w:p>
    <w:p w:rsidR="00A50148" w:rsidRPr="00B96C53" w:rsidRDefault="00A50148" w:rsidP="00A50148">
      <w:pPr>
        <w:pStyle w:val="a3"/>
        <w:spacing w:before="0" w:beforeAutospacing="0" w:after="0" w:afterAutospacing="0"/>
        <w:jc w:val="both"/>
      </w:pPr>
      <w:r w:rsidRPr="00B96C53">
        <w:t xml:space="preserve">    За время моей педагогической практики часто задумывалась, соответствую ли я своей профессии, всё ли я правильно делаю. Часто искала пути, чтобы реализовать свои возможности, выложиться на все 100 %, быть профессионалом своего дела. Но, к сожалению, трудно разобраться в огромном потоке информации, выбрать то, что действительно применено в твоей практике, то, что тебе принесёт удовлетворение при профессиональном росте. Как-то услышала о трёхмесячных курсах, с интересом слушала мнение учителей посетивших эти курсы. Интересно, но немного страшно, ведь судя по разговорам, это было очень серьёзно. Но, тем не менее, я как человек, который по натуре своей, любящий познавать всё новое, загорелась желанием. Как говорится, учитель - это человек, который должен быть готов учиться всю свою жизнь. И я думаю, что была абсолютно готова к этому. Настал день и час, когда и мне выпала возможность посетить трёхмесячные курсы по кембриджской системе. После посещения первого этапа курсов третьего (базового) уровня «Лицом к лицу», где нас ознакомили с Кембриджской программой обучении и идеей семи модулей, я задумалась. Оказалось методы преподавания, к которым так привыкли за многие годы и считали их эффективными, но как мы ошибались! Чтобы соответствовать профессии современного времени, одних знаний мало, нужно уметь критически мыслить, действовать, слышать и чувствовать ученика, уметь правильно </w:t>
      </w:r>
      <w:r w:rsidRPr="00B96C53">
        <w:lastRenderedPageBreak/>
        <w:t>анализировать проделанную свою работу. Принципы обучения, которых</w:t>
      </w:r>
      <w:proofErr w:type="gramStart"/>
      <w:r w:rsidRPr="00B96C53">
        <w:t xml:space="preserve"> ,</w:t>
      </w:r>
      <w:proofErr w:type="gramEnd"/>
      <w:r w:rsidRPr="00B96C53">
        <w:t xml:space="preserve"> «учителя старой закалки» придерживались до прохождения курсов, уже не могут удовлетворять запросы современного поколения, которое, безусловно не стоит на месте, а развивается в ногу со временем. После прохождения первого этапа курсов, на практике я решила действовать. Планировать свои уроки так, чтобы мои ученики сами самостоятельно и осознанно обучались. Создавать такие условия, где им будет комфортно и чувствовали, что класс, это теория не только учителя, но и учеников тоже. Сделать так, чтобы все учащиеся были вовлечены в процесс обучения, заинтересовать их для повышения мотивацию к учёбе. Всему этому нас обучили  на Кембриджских курсах. Именно тут я нашла ответы на все мои вопросы, касающиеся моего педагогического профессионализма, на которые я долгое время тщательно искала ответы. А «Руководство для учителя» помогло мне идти по нелёгкому пути познания. Именно из него я брала нужную мне информацию. «Идеи семи модулей Программы призваны трансформировать взгляды учителей, инициировать их на проявление их лидерских качеств не только в рамках своего </w:t>
      </w:r>
      <w:proofErr w:type="gramStart"/>
      <w:r w:rsidRPr="00B96C53">
        <w:t>класса</w:t>
      </w:r>
      <w:proofErr w:type="gramEnd"/>
      <w:r w:rsidRPr="00B96C53">
        <w:t xml:space="preserve"> но и школы, вовлекать в преобразование установившихся школьных ценностей своих коллег, руководство школы. </w:t>
      </w:r>
      <w:proofErr w:type="gramStart"/>
      <w:r w:rsidRPr="00B96C53">
        <w:t>(Руководство для учителя.</w:t>
      </w:r>
      <w:proofErr w:type="gramEnd"/>
      <w:r w:rsidRPr="00B96C53">
        <w:t xml:space="preserve"> </w:t>
      </w:r>
      <w:proofErr w:type="gramStart"/>
      <w:r w:rsidRPr="00B96C53">
        <w:t>Стр.118).</w:t>
      </w:r>
      <w:proofErr w:type="gramEnd"/>
    </w:p>
    <w:p w:rsidR="00A50148" w:rsidRPr="00B96C53" w:rsidRDefault="00A50148" w:rsidP="00A50148">
      <w:pPr>
        <w:pStyle w:val="a3"/>
        <w:jc w:val="both"/>
      </w:pPr>
      <w:r w:rsidRPr="00B96C53">
        <w:t xml:space="preserve">Подробное изучение модулей и внедрение их в преподавание, помогло мне стать учителем с критическим мышлением, а это значит всесторонне оценивать свою деятельность и её результаты, исследовать, анализировать, экспериментировать, учиться на своих ошибках и совершенствоваться.      Практика в школе дала мне возможность опробовать, </w:t>
      </w:r>
      <w:proofErr w:type="gramStart"/>
      <w:r w:rsidRPr="00B96C53">
        <w:t>изученное</w:t>
      </w:r>
      <w:proofErr w:type="gramEnd"/>
      <w:r w:rsidRPr="00B96C53">
        <w:t xml:space="preserve">, на первом этапе, на деле. Что изменилось в моих учениках? Дети стали более увлечённо изучать материал. К концу моей практики стали активно работать на моих уроках. Слабые ученики, которых я в основном пыталась не трогать, будучи уверенной в их неподготовленности, считая, что ничего толкового от них не добьюсь, а лишь потеряю с ними время, даже они старались выступить у доски, высказать своё мнение, участвовать в обсуждении. За время моего преподавательства, не раз замечала настороженное отношение учеников ко мне. Но теперь они реагировали на меня по-другому, бежали навстречу и наперебой </w:t>
      </w:r>
      <w:proofErr w:type="gramStart"/>
      <w:r w:rsidRPr="00B96C53">
        <w:t>спрашивали</w:t>
      </w:r>
      <w:proofErr w:type="gramEnd"/>
      <w:r w:rsidRPr="00B96C53">
        <w:t xml:space="preserve"> когда же у них будет очередной открытый урок по географии. Каждый ученик в школе реагирует на открытый урок по изучаемому предмету, как на праздник, предчувствуя, как там будет интересно, то есть мои уроки были для них уже что-то вроде праздника и ждали его с радостью и воодушевлением. То есть, </w:t>
      </w:r>
      <w:proofErr w:type="gramStart"/>
      <w:r w:rsidRPr="00B96C53">
        <w:t>это</w:t>
      </w:r>
      <w:proofErr w:type="gramEnd"/>
      <w:r w:rsidRPr="00B96C53">
        <w:t xml:space="preserve"> скорее всего говорило об измененном взгляде учащихся по отношению в обучении моего предмета. Прежде всего, я думаю, они изменились, благодаря, тому, что я тоже изменила свои взгляды и отношение к ним. Уже не было того, предвзятого отношения к ученику, которое, к сожалению, иногда проскальзывает во взгляде учителя к нашим детям. Я старалась оценивать работу, участие на уроке и их знания, а не самих обучающихся.</w:t>
      </w:r>
    </w:p>
    <w:p w:rsidR="00A50148" w:rsidRPr="00B96C53" w:rsidRDefault="00A50148" w:rsidP="00A50148">
      <w:pPr>
        <w:pStyle w:val="a3"/>
        <w:jc w:val="both"/>
      </w:pPr>
      <w:r w:rsidRPr="00B96C53">
        <w:t xml:space="preserve">Как восприняли меня коллеги? </w:t>
      </w:r>
      <w:r w:rsidRPr="00B96C53">
        <w:rPr>
          <w:b/>
        </w:rPr>
        <w:t>(Слайд № 3)</w:t>
      </w:r>
    </w:p>
    <w:p w:rsidR="00A50148" w:rsidRPr="00B96C53" w:rsidRDefault="00A50148" w:rsidP="00A50148">
      <w:pPr>
        <w:pStyle w:val="a3"/>
        <w:jc w:val="both"/>
      </w:pPr>
      <w:r w:rsidRPr="00B96C53">
        <w:t xml:space="preserve">    Администрация школы всячески поддерживала меня во время практики, интересовались моими достижениями, помогали советами при возникновении трудностей, помогали их преодолеть и всячески поддерживали меня. Были учителя, которые с интересом расспрашивали меня о курсах, просились посетить мои уроки. Наверное, это уже можно назвать косвенным обучением. Увидев нашу активную работу, они проявляли интерес к тому, как и чему новому мы научились и не удивительно, ведь каждый современный учитель хочет идти в ногу со временем, что-то изменить в своём преподавании и прежде всего, начать себя. После практики в школе, я с уверенностью могу сказать, что мои, как я думала устоявшиеся взгляды на преподавание, изменились кардинально. Изучение и применение идеи Программы в обучении и преподавании в корне меняют убеждения учителей, посетивших трёхмесячные курсы. А убеждение </w:t>
      </w:r>
      <w:r w:rsidRPr="00B96C53">
        <w:lastRenderedPageBreak/>
        <w:t xml:space="preserve">учителя, как заметил </w:t>
      </w:r>
      <w:proofErr w:type="spellStart"/>
      <w:r w:rsidRPr="00B96C53">
        <w:t>Пажарес</w:t>
      </w:r>
      <w:proofErr w:type="spellEnd"/>
      <w:r w:rsidRPr="00B96C53">
        <w:t xml:space="preserve"> (1992) имеют огромное значение в преподавании учителя. «При выборе стиля преподавания, убеждения учителя имеют большее влияние, чем его знания, поскольку убеждения влияют на всё, что он делает в классе.» </w:t>
      </w:r>
      <w:proofErr w:type="gramStart"/>
      <w:r w:rsidRPr="00B96C53">
        <w:t>Конечно</w:t>
      </w:r>
      <w:proofErr w:type="gramEnd"/>
      <w:r w:rsidRPr="00B96C53">
        <w:t xml:space="preserve"> невозможно измениться за короткий срок, к этому нужно подходить основательно и продуманно. Но, тем не менее, пусть даже на моём пути к изменениям было много трудностей и непониманий, </w:t>
      </w:r>
      <w:proofErr w:type="gramStart"/>
      <w:r w:rsidRPr="00B96C53">
        <w:t>всё</w:t>
      </w:r>
      <w:proofErr w:type="gramEnd"/>
      <w:r w:rsidRPr="00B96C53">
        <w:t xml:space="preserve"> же положительных моментов больше, чем отрицательных. Более того, я думаю, трудности на пути к успеху закаливают человека, вырабатываются его лучшие качества, такие как лидерство, самодисциплина, самоконтроль. Анализируя свои успехи и промахи, учится на своих ошибках. Программирует себя на дальнейший успех. Мне как учителю ещё многому предстоит научиться, но я уже пересекла черту старта, нахожусь в начале моего пути современного учителя, умеющий анализировать, проводить рефлексию свою работу в моей сфере сотрудничества с учениками. Радуюсь каждому своему успеху, а промахи помогают укрепить свой внутренний дух. С новыми силами и приобретённым опытом смотрю вперёд, в будущее. Ведь столько нового и интересного я должна донести моим детям и коллегам, идущим за нами. А  это уже немало на лестнице профессионального роста. </w:t>
      </w:r>
    </w:p>
    <w:p w:rsidR="00A50148" w:rsidRPr="00B96C53" w:rsidRDefault="00A50148" w:rsidP="00A50148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A50148" w:rsidRPr="00B96C53" w:rsidRDefault="00A50148" w:rsidP="00A50148">
      <w:pPr>
        <w:numPr>
          <w:ilvl w:val="0"/>
          <w:numId w:val="1"/>
        </w:numPr>
        <w:shd w:val="clear" w:color="auto" w:fill="FFFFFF"/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Назарбаева С.А.Этика жизни 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лматы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: издательство «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Атамура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», 2001. 236с</w:t>
      </w:r>
    </w:p>
    <w:p w:rsidR="00A50148" w:rsidRPr="00B96C53" w:rsidRDefault="00A50148" w:rsidP="00A50148">
      <w:pPr>
        <w:numPr>
          <w:ilvl w:val="0"/>
          <w:numId w:val="1"/>
        </w:numPr>
        <w:shd w:val="clear" w:color="auto" w:fill="FFFFFF"/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Ш.А.Вдохновение и творчество-путь обновления образования //11Международные педагогические чтения.- М., 2012.- С. 23-32.</w:t>
      </w:r>
    </w:p>
    <w:p w:rsidR="00A50148" w:rsidRPr="00B96C53" w:rsidRDefault="00A50148" w:rsidP="00A50148">
      <w:pPr>
        <w:numPr>
          <w:ilvl w:val="0"/>
          <w:numId w:val="1"/>
        </w:numPr>
        <w:shd w:val="clear" w:color="auto" w:fill="FFFFFF"/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Мукажанова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Р.А.,Омарова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Г.А., Методика преподавания дисциплины «Самопознание» в школе: учебно-методическое пособие для 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</w:t>
      </w:r>
      <w:proofErr w:type="gram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Алматы:ННПООЦ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Бобек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», 2013.-176 с.</w:t>
      </w:r>
    </w:p>
    <w:p w:rsidR="00A50148" w:rsidRPr="00B96C53" w:rsidRDefault="00A50148" w:rsidP="00A50148">
      <w:pPr>
        <w:numPr>
          <w:ilvl w:val="0"/>
          <w:numId w:val="1"/>
        </w:numPr>
        <w:shd w:val="clear" w:color="auto" w:fill="FFFFFF"/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«Самопознание: педагогика любви и творчества» материалы международных педагогических чтений. Изд.2-е, дополненное.- </w:t>
      </w:r>
      <w:proofErr w:type="spellStart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, 2012.- Т. 2. - 202 с.</w:t>
      </w:r>
    </w:p>
    <w:p w:rsidR="00A50148" w:rsidRPr="00B96C53" w:rsidRDefault="00A50148" w:rsidP="00B96C53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C5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B96C53">
        <w:rPr>
          <w:rFonts w:ascii="Times New Roman" w:hAnsi="Times New Roman" w:cs="Times New Roman"/>
          <w:sz w:val="24"/>
          <w:szCs w:val="24"/>
        </w:rPr>
        <w:t xml:space="preserve"> Руководство для учителя. Стр.118.</w:t>
      </w: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48" w:rsidRPr="004F5246" w:rsidRDefault="00A50148" w:rsidP="00A5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46">
        <w:rPr>
          <w:rFonts w:ascii="Times New Roman" w:hAnsi="Times New Roman" w:cs="Times New Roman"/>
          <w:sz w:val="28"/>
          <w:szCs w:val="28"/>
        </w:rPr>
        <w:br/>
      </w:r>
      <w:r w:rsidRPr="004F5246">
        <w:rPr>
          <w:rFonts w:ascii="Times New Roman" w:hAnsi="Times New Roman" w:cs="Times New Roman"/>
          <w:sz w:val="28"/>
          <w:szCs w:val="28"/>
        </w:rPr>
        <w:br/>
      </w:r>
      <w:r w:rsidRPr="004F5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F1346" w:rsidRDefault="005F1346"/>
    <w:sectPr w:rsidR="005F1346" w:rsidSect="004F524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4705"/>
    <w:multiLevelType w:val="multilevel"/>
    <w:tmpl w:val="8AF4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A50148"/>
    <w:rsid w:val="005F1346"/>
    <w:rsid w:val="0083218A"/>
    <w:rsid w:val="00A50148"/>
    <w:rsid w:val="00A932D7"/>
    <w:rsid w:val="00B96C53"/>
    <w:rsid w:val="00DE7743"/>
    <w:rsid w:val="00FB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501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9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2017-03-14T16:54:00Z</cp:lastPrinted>
  <dcterms:created xsi:type="dcterms:W3CDTF">2015-08-16T17:07:00Z</dcterms:created>
  <dcterms:modified xsi:type="dcterms:W3CDTF">2017-03-14T17:01:00Z</dcterms:modified>
</cp:coreProperties>
</file>