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BD258E">
        <w:rPr>
          <w:rFonts w:ascii="Times New Roman" w:hAnsi="Times New Roman" w:cs="Times New Roman"/>
          <w:b/>
          <w:sz w:val="28"/>
          <w:szCs w:val="28"/>
          <w:lang w:val="kk-KZ"/>
        </w:rPr>
        <w:t>Куропаткино</w:t>
      </w:r>
      <w:proofErr w:type="spellEnd"/>
      <w:r w:rsidRPr="00BD2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мектебі» КММ</w:t>
      </w: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5B9" w:rsidRPr="00BD258E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5B9" w:rsidRPr="00BD258E" w:rsidRDefault="002B45B9" w:rsidP="002B45B9">
      <w:pPr>
        <w:spacing w:after="0" w:line="240" w:lineRule="auto"/>
        <w:ind w:left="-142" w:hanging="143"/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BD258E">
        <w:rPr>
          <w:rFonts w:ascii="Times New Roman" w:hAnsi="Times New Roman" w:cs="Times New Roman"/>
          <w:bCs/>
          <w:sz w:val="72"/>
          <w:szCs w:val="72"/>
          <w:lang w:val="kk-KZ"/>
        </w:rPr>
        <w:t>Сабақтың тақырыбы:</w:t>
      </w:r>
    </w:p>
    <w:p w:rsidR="002B45B9" w:rsidRPr="00BD258E" w:rsidRDefault="002B45B9" w:rsidP="002B45B9">
      <w:pPr>
        <w:spacing w:after="0" w:line="240" w:lineRule="auto"/>
        <w:ind w:left="-850" w:hanging="14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kk-KZ"/>
        </w:rPr>
        <w:t>«</w:t>
      </w:r>
      <w:bookmarkStart w:id="0" w:name="_GoBack"/>
      <w:r w:rsidRPr="00BD258E">
        <w:rPr>
          <w:rFonts w:ascii="Times New Roman" w:hAnsi="Times New Roman" w:cs="Times New Roman"/>
          <w:b/>
          <w:bCs/>
          <w:sz w:val="72"/>
          <w:szCs w:val="72"/>
          <w:lang w:val="kk-KZ"/>
        </w:rPr>
        <w:t>Жүрек  жылуы</w:t>
      </w:r>
      <w:bookmarkEnd w:id="0"/>
      <w:r>
        <w:rPr>
          <w:rFonts w:ascii="Times New Roman" w:hAnsi="Times New Roman" w:cs="Times New Roman"/>
          <w:b/>
          <w:bCs/>
          <w:sz w:val="72"/>
          <w:szCs w:val="72"/>
          <w:lang w:val="kk-KZ"/>
        </w:rPr>
        <w:t>»</w:t>
      </w:r>
    </w:p>
    <w:p w:rsidR="002B45B9" w:rsidRPr="00BD258E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BD258E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3E1E985C" wp14:editId="36C7CA8E">
            <wp:extent cx="4974708" cy="3752850"/>
            <wp:effectExtent l="133350" t="19050" r="54492" b="57150"/>
            <wp:docPr id="120" name="Рисунок 1" descr="20170217_14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70217_1446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08" cy="3752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B45B9" w:rsidRDefault="002B45B9" w:rsidP="002B45B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5B9" w:rsidRPr="00BD258E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258E">
        <w:rPr>
          <w:rFonts w:ascii="Times New Roman" w:hAnsi="Times New Roman" w:cs="Times New Roman"/>
          <w:sz w:val="28"/>
          <w:szCs w:val="28"/>
          <w:lang w:val="kk-KZ"/>
        </w:rPr>
        <w:t>2 «А» сынып</w:t>
      </w: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258E">
        <w:rPr>
          <w:rFonts w:ascii="Times New Roman" w:hAnsi="Times New Roman" w:cs="Times New Roman"/>
          <w:sz w:val="28"/>
          <w:szCs w:val="28"/>
          <w:lang w:val="kk-KZ"/>
        </w:rPr>
        <w:t>Дайындаған: 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стауыш сынып мұғалімі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Сонгина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Д.А.</w:t>
      </w: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258E">
        <w:rPr>
          <w:rFonts w:ascii="Times New Roman" w:hAnsi="Times New Roman" w:cs="Times New Roman"/>
          <w:sz w:val="28"/>
          <w:szCs w:val="28"/>
          <w:lang w:val="kk-KZ"/>
        </w:rPr>
        <w:t xml:space="preserve"> 2017 оқу жылы</w:t>
      </w:r>
    </w:p>
    <w:p w:rsidR="002B45B9" w:rsidRDefault="002B45B9" w:rsidP="002B45B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Слайд 1 өзін-өзі тану </w:t>
      </w:r>
    </w:p>
    <w:p w:rsidR="002B45B9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Слайд 2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Сабақтың тақырыбы: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Жүрек  жылуы 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Мақсаты:        «Қайырымдылық», «мейірімділік»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адамгершілік кұндылықтары туралы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түсі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ні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ктерін кеңейту. </w:t>
      </w:r>
    </w:p>
    <w:p w:rsidR="002B45B9" w:rsidRDefault="002B45B9" w:rsidP="002B45B9">
      <w:pPr>
        <w:spacing w:after="0" w:line="240" w:lineRule="auto"/>
        <w:ind w:left="-284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Міндеттері:  -  мейірімділік,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кайырымдылық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туралы  </w:t>
      </w:r>
    </w:p>
    <w:p w:rsidR="002B45B9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түсініктерін кеңейту;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proofErr w:type="spellStart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камқорлық</w:t>
      </w:r>
      <w:proofErr w:type="spellEnd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жасауға жетелеу;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- мейірімділікке тәрбиелеу. 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Әдісі:   сұрақ –жауап,  топпен жұмыс. 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Көрнекі құралдар: үнтаспа, тауы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пен балапандард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ың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суреті, 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птер, о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улы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қ, интерактивті тақта.</w:t>
      </w:r>
    </w:p>
    <w:p w:rsidR="002B45B9" w:rsidRPr="00BD258E" w:rsidRDefault="002B45B9" w:rsidP="002B45B9">
      <w:pPr>
        <w:spacing w:after="0" w:line="240" w:lineRule="auto"/>
        <w:ind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Ұйымдастыру сәті: 1) Оқушылардың назарын  сабаққа 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аудару.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2) Психологиялық дайындық.  </w:t>
      </w:r>
    </w:p>
    <w:p w:rsidR="002B45B9" w:rsidRPr="00BD258E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3) Тыныштық сәті </w:t>
      </w:r>
    </w:p>
    <w:p w:rsidR="002B45B9" w:rsidRDefault="002B45B9" w:rsidP="002B45B9">
      <w:pPr>
        <w:spacing w:after="0" w:line="240" w:lineRule="auto"/>
        <w:ind w:left="-850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4) Өткенге шолу.</w:t>
      </w:r>
    </w:p>
    <w:p w:rsidR="002B45B9" w:rsidRPr="00BD258E" w:rsidRDefault="002B45B9" w:rsidP="002B45B9">
      <w:pPr>
        <w:spacing w:after="0" w:line="240" w:lineRule="auto"/>
        <w:ind w:left="-284" w:hanging="143"/>
        <w:rPr>
          <w:rFonts w:ascii="Times New Roman" w:hAnsi="Times New Roman" w:cs="Times New Roman"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3</w:t>
      </w: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Тыныштық сәті</w:t>
      </w:r>
    </w:p>
    <w:p w:rsidR="002B45B9" w:rsidRPr="00BD258E" w:rsidRDefault="002B45B9" w:rsidP="002B45B9">
      <w:pPr>
        <w:spacing w:after="0" w:line="240" w:lineRule="auto"/>
        <w:ind w:left="-850"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Балалар, денелеріңді түзу ұстап, бастарыңды </w:t>
      </w:r>
    </w:p>
    <w:p w:rsidR="002B45B9" w:rsidRPr="00BD258E" w:rsidRDefault="002B45B9" w:rsidP="002B45B9">
      <w:pPr>
        <w:spacing w:after="0" w:line="240" w:lineRule="auto"/>
        <w:ind w:left="-850"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жоғары көтеріп, ыңғайланып отырыңдар. Көздеріңді </w:t>
      </w:r>
    </w:p>
    <w:p w:rsidR="002B45B9" w:rsidRPr="00BD258E" w:rsidRDefault="002B45B9" w:rsidP="002B45B9">
      <w:pPr>
        <w:spacing w:after="0" w:line="240" w:lineRule="auto"/>
        <w:ind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жұмсаңдар да болады. Ауаны терең жұтып, еркін </w:t>
      </w:r>
    </w:p>
    <w:p w:rsidR="002B45B9" w:rsidRPr="00BD258E" w:rsidRDefault="002B45B9" w:rsidP="002B45B9">
      <w:pPr>
        <w:spacing w:after="0" w:line="240" w:lineRule="auto"/>
        <w:ind w:left="-850"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тыныс алыңдар. Өздеріңнің тыныс алуларыңды </w:t>
      </w:r>
    </w:p>
    <w:p w:rsidR="002B45B9" w:rsidRPr="00BD258E" w:rsidRDefault="002B45B9" w:rsidP="002B45B9">
      <w:pPr>
        <w:spacing w:after="0" w:line="240" w:lineRule="auto"/>
        <w:ind w:left="-709" w:firstLine="56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бақылап, бақытқа, махаббат пен тыныштыққа толы</w:t>
      </w:r>
    </w:p>
    <w:p w:rsidR="002B45B9" w:rsidRPr="00BD258E" w:rsidRDefault="002B45B9" w:rsidP="002B45B9">
      <w:pPr>
        <w:spacing w:after="0" w:line="240" w:lineRule="auto"/>
        <w:ind w:left="-850"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таза, шипалы ауаның тұла бойларыңа толғанын 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сезінесіңдер. Біздің жүрегіміз қайырымдылыққа, </w:t>
      </w:r>
    </w:p>
    <w:p w:rsidR="002B45B9" w:rsidRPr="00BD258E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мейірімділікке, адамгершілік құндылықтарға толы</w:t>
      </w:r>
    </w:p>
    <w:p w:rsidR="002B45B9" w:rsidRPr="00BD258E" w:rsidRDefault="002B45B9" w:rsidP="002B45B9">
      <w:pPr>
        <w:spacing w:after="0" w:line="240" w:lineRule="auto"/>
        <w:ind w:left="-850" w:firstLine="56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екендігін сезінеміз. Енді көзімізді ашамыз. Бір </w:t>
      </w:r>
    </w:p>
    <w:p w:rsidR="002B45B9" w:rsidRPr="00BD258E" w:rsidRDefault="002B45B9" w:rsidP="002B45B9">
      <w:pPr>
        <w:spacing w:after="0" w:line="240" w:lineRule="auto"/>
        <w:ind w:left="-284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біріміздің қолымызды қатты қысып </w:t>
      </w:r>
      <w:proofErr w:type="spellStart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журектегі</w:t>
      </w:r>
      <w:proofErr w:type="spellEnd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жылуды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таратамыз. </w:t>
      </w:r>
    </w:p>
    <w:p w:rsidR="002B45B9" w:rsidRDefault="002B45B9" w:rsidP="002B45B9">
      <w:pPr>
        <w:spacing w:after="0" w:line="240" w:lineRule="auto"/>
        <w:ind w:left="-850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4</w:t>
      </w:r>
    </w:p>
    <w:p w:rsidR="002B45B9" w:rsidRPr="00BD258E" w:rsidRDefault="002B45B9" w:rsidP="002B45B9">
      <w:pPr>
        <w:spacing w:after="0" w:line="240" w:lineRule="auto"/>
        <w:ind w:left="-284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Жан-жағына 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ұ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 шашып </w:t>
      </w:r>
    </w:p>
    <w:p w:rsidR="002B45B9" w:rsidRPr="00BD258E" w:rsidRDefault="002B45B9" w:rsidP="002B45B9">
      <w:pPr>
        <w:spacing w:after="0" w:line="240" w:lineRule="auto"/>
        <w:ind w:left="-284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Арайлап жарқын таң атса, </w:t>
      </w:r>
    </w:p>
    <w:p w:rsidR="002B45B9" w:rsidRDefault="002B45B9" w:rsidP="002B45B9">
      <w:pPr>
        <w:spacing w:after="0" w:line="240" w:lineRule="auto"/>
        <w:ind w:left="-426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Жер бетінде жайқалып, </w:t>
      </w:r>
    </w:p>
    <w:p w:rsidR="002B45B9" w:rsidRDefault="002B45B9" w:rsidP="002B45B9">
      <w:pPr>
        <w:spacing w:after="0" w:line="240" w:lineRule="auto"/>
        <w:ind w:left="-426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Көгеріп өссе көк майса, </w:t>
      </w:r>
    </w:p>
    <w:p w:rsidR="002B45B9" w:rsidRDefault="002B45B9" w:rsidP="002B45B9">
      <w:pPr>
        <w:spacing w:after="0" w:line="240" w:lineRule="auto"/>
        <w:ind w:left="-284" w:hanging="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Жүрегім жыли бастайды. </w:t>
      </w:r>
    </w:p>
    <w:p w:rsidR="002B45B9" w:rsidRDefault="002B45B9" w:rsidP="002B45B9">
      <w:pPr>
        <w:spacing w:after="0" w:line="240" w:lineRule="auto"/>
        <w:ind w:left="-284" w:hanging="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Оралғанда сапардан            </w:t>
      </w:r>
    </w:p>
    <w:p w:rsidR="002B45B9" w:rsidRDefault="002B45B9" w:rsidP="002B45B9">
      <w:pPr>
        <w:spacing w:after="0" w:line="240" w:lineRule="auto"/>
        <w:ind w:left="-850" w:firstLine="424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Алдымнан жақын жан шықса, </w:t>
      </w:r>
    </w:p>
    <w:p w:rsidR="002B45B9" w:rsidRDefault="002B45B9" w:rsidP="002B45B9">
      <w:pPr>
        <w:spacing w:after="0" w:line="240" w:lineRule="auto"/>
        <w:ind w:left="-426" w:hanging="14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Кездескенде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достарым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45B9" w:rsidRDefault="002B45B9" w:rsidP="002B45B9">
      <w:pPr>
        <w:spacing w:after="0" w:line="240" w:lineRule="auto"/>
        <w:ind w:left="-850" w:firstLine="56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Құ</w:t>
      </w:r>
      <w:r>
        <w:rPr>
          <w:rFonts w:ascii="Times New Roman" w:hAnsi="Times New Roman" w:cs="Times New Roman"/>
          <w:bCs/>
          <w:sz w:val="24"/>
          <w:szCs w:val="24"/>
        </w:rPr>
        <w:t>шағын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маған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ашса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B45B9" w:rsidRDefault="002B45B9" w:rsidP="002B45B9">
      <w:pPr>
        <w:spacing w:after="0" w:line="240" w:lineRule="auto"/>
        <w:ind w:left="-426" w:hanging="14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Жүрегім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жыли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бастайды</w:t>
      </w:r>
      <w:proofErr w:type="spellEnd"/>
    </w:p>
    <w:p w:rsidR="002B45B9" w:rsidRDefault="002B45B9" w:rsidP="002B45B9">
      <w:pPr>
        <w:spacing w:after="0" w:line="240" w:lineRule="auto"/>
        <w:ind w:left="-850" w:firstLine="56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Слайд 5</w:t>
      </w:r>
    </w:p>
    <w:p w:rsidR="002B45B9" w:rsidRDefault="002B45B9" w:rsidP="002B45B9">
      <w:pPr>
        <w:spacing w:after="0" w:line="240" w:lineRule="auto"/>
        <w:ind w:left="-850" w:firstLine="85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Әңгімелесу</w:t>
      </w:r>
    </w:p>
    <w:p w:rsidR="002B45B9" w:rsidRDefault="002B45B9" w:rsidP="002B4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1.Үлкендер  еркелеткенде  қандай  күйде боласыңдар? </w:t>
      </w:r>
    </w:p>
    <w:p w:rsidR="002B45B9" w:rsidRDefault="002B45B9" w:rsidP="002B4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2.Жақсы көретін адамдарға  қандай тілек  айтқың келеді? </w:t>
      </w:r>
    </w:p>
    <w:p w:rsidR="002B45B9" w:rsidRDefault="002B45B9" w:rsidP="002B4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3.Басқаларға жақсылық  жасаған кездерің болды ма? </w:t>
      </w:r>
    </w:p>
    <w:p w:rsidR="002B45B9" w:rsidRDefault="002B45B9" w:rsidP="002B45B9">
      <w:pPr>
        <w:spacing w:after="0" w:line="240" w:lineRule="auto"/>
        <w:ind w:left="720" w:hanging="8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6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Үй тапсырмасы:“Қайырымдылық”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2B45B9" w:rsidRDefault="002B45B9" w:rsidP="002B45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Мәтінмен жұмыс, мазмұнын айту</w:t>
      </w:r>
    </w:p>
    <w:p w:rsidR="002B45B9" w:rsidRDefault="002B45B9" w:rsidP="002B45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жұмыс.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ойын –жаттығу (сұрақ-жауап,әр топ бір-біріне қар лақтырады,қарда сұрақ) </w:t>
      </w:r>
    </w:p>
    <w:p w:rsidR="002B45B9" w:rsidRDefault="002B45B9" w:rsidP="002B45B9">
      <w:pPr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Мұхтар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қандай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оқушы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киімдерін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неге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ластады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Апасы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неліктен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Мұхтарға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риза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Сенің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осындай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қайырымдылық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жасаған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кезің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Айналамыздағы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адамдарға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сүйіспеншілікті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қалай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аламыз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-Сен де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жүрек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жылуыңды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айналаңдағыларға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аласың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ба? </w:t>
      </w:r>
    </w:p>
    <w:p w:rsidR="002B45B9" w:rsidRPr="00BD258E" w:rsidRDefault="002B45B9" w:rsidP="002B45B9">
      <w:pPr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7 мұғалім сөзі </w:t>
      </w:r>
    </w:p>
    <w:p w:rsidR="002B45B9" w:rsidRPr="00BD258E" w:rsidRDefault="002B45B9" w:rsidP="002B45B9">
      <w:pPr>
        <w:spacing w:after="0" w:line="240" w:lineRule="auto"/>
        <w:ind w:left="-142" w:hanging="14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Қайырымды іс жасау оған мұқтаж адамның жанына жұбаныш болады. Ал өзің біреуге қайырымдылық жасағанда көңілің көтеріліп, жаның жай тауып, қуанасың, сол адамды қуантасың, қайырымды іс істей алатыныңа жақын - туыстарың, достарың, айналаң қуанады. Әрбір адамның жүрегінде сондай жылуы болса, бір - біріне қайырымдылық жасап жатса, әлемдегі адамдардың барлығы қуанышта, бақытты өмір сүреді.</w:t>
      </w:r>
    </w:p>
    <w:p w:rsidR="002B45B9" w:rsidRPr="00BD258E" w:rsidRDefault="002B45B9" w:rsidP="002B45B9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 8  </w:t>
      </w: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Жаңа ақпарат </w:t>
      </w:r>
    </w:p>
    <w:p w:rsidR="002B45B9" w:rsidRPr="00BD258E" w:rsidRDefault="002B45B9" w:rsidP="002B45B9">
      <w:pPr>
        <w:spacing w:after="0" w:line="240" w:lineRule="auto"/>
        <w:ind w:left="-567"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Дәйексөз: </w:t>
      </w:r>
    </w:p>
    <w:p w:rsidR="002B45B9" w:rsidRPr="00BD258E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“Табиғаттағы барлық  жылу –</w:t>
      </w:r>
    </w:p>
    <w:p w:rsidR="002B45B9" w:rsidRPr="00BD258E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күннен,</w:t>
      </w:r>
    </w:p>
    <w:p w:rsidR="002B45B9" w:rsidRPr="00BD258E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Өмірдегі барлық  жылу - адамнан”. </w:t>
      </w:r>
    </w:p>
    <w:p w:rsidR="002B45B9" w:rsidRDefault="002B45B9" w:rsidP="002B45B9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9 сахналық көрініс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</w:t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В.</w:t>
      </w:r>
      <w:proofErr w:type="spellStart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>Осееваның</w:t>
      </w:r>
      <w:proofErr w:type="spellEnd"/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«Жай ғана әжей»</w:t>
      </w:r>
    </w:p>
    <w:p w:rsidR="002B45B9" w:rsidRDefault="002B45B9" w:rsidP="002B45B9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10</w:t>
      </w:r>
    </w:p>
    <w:p w:rsidR="002B45B9" w:rsidRDefault="002B45B9" w:rsidP="002B45B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сұрақ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  <w:t>• Сендердің осындай оқиғаға кездесулерің мүмкін бе?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  <w:t>• Бұл оқиғадан не үйрендің?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  <w:t>• Абзал мен Айнұрдың ой - пікірлері туралы не айтасыңдар?</w:t>
      </w:r>
    </w:p>
    <w:p w:rsidR="002B45B9" w:rsidRDefault="002B45B9" w:rsidP="002B45B9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11 </w:t>
      </w:r>
      <w:r w:rsidRPr="00BD25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Жағдаятты талдау: </w:t>
      </w:r>
    </w:p>
    <w:p w:rsidR="002B45B9" w:rsidRDefault="002B45B9" w:rsidP="002B45B9">
      <w:pPr>
        <w:spacing w:after="0" w:line="240" w:lineRule="auto"/>
        <w:ind w:left="-284" w:hanging="28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2B45B9"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Сен бір құшақ  газет – журнал көтеріп, келе жатқан хат тасушыға кездестің... </w:t>
      </w:r>
    </w:p>
    <w:p w:rsidR="002B45B9" w:rsidRDefault="002B45B9" w:rsidP="002B45B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12.</w:t>
      </w:r>
      <w:r w:rsidRPr="002B45B9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Сен аулаға ролик тебуге шықтың ал  досыңның ролигі жоқ...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13.</w:t>
      </w:r>
      <w:r w:rsidRPr="002B45B9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Анаң  ас пісіріп жатыр,ал  інің  мазасызданып кетті....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14 Сергіту сәті:Мейірімді жүрек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Жүректі жұбату.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Жүректі қуанту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1-2-3-4-5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Күн шығады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келекес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Күн сәулесі төгілді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Балалар жүр көңілді.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6-7-8-9-10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Күн қарайды бізге оң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Біз ержеттік еркелеп,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Мектепке келдік еркелеп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15   Жақсылық бәрібір оралады (видео)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9B267DA" wp14:editId="3C46EDDD">
            <wp:extent cx="2171700" cy="1638300"/>
            <wp:effectExtent l="19050" t="0" r="0" b="0"/>
            <wp:docPr id="3" name="Рисунок 8" descr="20170217_14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170217_1423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16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Сіздерге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фильм несімен ұнады?(Оқушылар түсінгендерін өз сөздерімен жеткізеді).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-Бала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неге көршілерінен ұрыс естіді?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-Баланың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бойынан қандай қасиеттер байқадың?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-Оған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көмектескен аспазшының, оның қызының бойында қандай қасиеттер көрінеді?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-Өзің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табиғатқа, жақындарымызға, таныс емес адамдарға қамқорлық көрсеткен кезің болды ма?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  <w:t xml:space="preserve">- Жақсылықты риясыз жасау дегенді қалай түсінесің?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-Біреуге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жақсылық жасаған кезде қандай көңіл-күйде боласың?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17 мұғалім сөзі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Мейірімді адам өзге адамға, туған - туыстарына, табиғатқа деген жанашырлық сезімін, қамқорлығын көрсетуге дайын тұрады. Әрқашанда адамдар бір - біріне жылы сезімдерін білдіріп, тек жақсылық ойлау, игілік жасау арқылы мейірімділік таныта алады.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18  Ойланайық ,пікірлесейік(топпен жұмыс)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Ана кім? </w:t>
      </w:r>
    </w:p>
    <w:p w:rsidR="002B45B9" w:rsidRDefault="002B45B9" w:rsidP="002B45B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1FFEB2" wp14:editId="4E7AAA1C">
            <wp:extent cx="2438400" cy="1828800"/>
            <wp:effectExtent l="19050" t="0" r="0" b="0"/>
            <wp:docPr id="4" name="Рисунок 6" descr="20170217_14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170217_144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DCDDE5" wp14:editId="7E397F57">
            <wp:extent cx="1695450" cy="1924050"/>
            <wp:effectExtent l="19050" t="0" r="0" b="0"/>
            <wp:docPr id="5" name="Рисунок 7" descr="20170217_14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170217_1436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5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19 Шығармашылық жұмыс (сабақты қорыту)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Жүректен  жүрекке.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Оқушылар сабақ  соңында, қағаздан жүрек жасайды,сол жүрекке өздерінің  жүрек түпкіріндегі  жылы  сезімдеріне  ризашылықтарын білдіреді.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Оқушылар оң қолдарымен жүрек тұсын ұстап кезегімен өз сөйлемдерін айтады:    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7350C" wp14:editId="211B04B9">
            <wp:extent cx="1828800" cy="1371600"/>
            <wp:effectExtent l="19050" t="0" r="0" b="0"/>
            <wp:docPr id="6" name="Рисунок 3" descr="20170217_14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70217_1445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EE52" wp14:editId="671393B5">
            <wp:extent cx="1905000" cy="1409700"/>
            <wp:effectExtent l="19050" t="0" r="0" b="0"/>
            <wp:docPr id="7" name="Рисунок 4" descr="20170217_14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70217_1443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67160" wp14:editId="79085BEB">
            <wp:extent cx="1905000" cy="1428750"/>
            <wp:effectExtent l="19050" t="0" r="0" b="0"/>
            <wp:docPr id="2" name="Рисунок 5" descr="20170217_144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70217_1443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B9" w:rsidRDefault="002B45B9" w:rsidP="002B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қайырымды жүрегіме рахмет!</w:t>
      </w:r>
    </w:p>
    <w:p w:rsidR="002B45B9" w:rsidRDefault="002B45B9" w:rsidP="002B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мейірімді жүрегіме рахмет!</w:t>
      </w:r>
    </w:p>
    <w:p w:rsidR="002B45B9" w:rsidRDefault="002B45B9" w:rsidP="002B45B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жылы жүрегіме рахмет!</w:t>
      </w:r>
    </w:p>
    <w:p w:rsidR="002B45B9" w:rsidRDefault="002B45B9" w:rsidP="002B4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жүрегімнің адамдарды жақсы көргеніне рахмет!</w:t>
      </w:r>
    </w:p>
    <w:p w:rsidR="002B45B9" w:rsidRDefault="002B45B9" w:rsidP="002B4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жүрегімдегі жақсы көру сезіміне рахмет!</w:t>
      </w:r>
    </w:p>
    <w:p w:rsidR="002B45B9" w:rsidRDefault="002B45B9" w:rsidP="002B4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жүрегімнің қуана білетініне рахмет!</w:t>
      </w:r>
    </w:p>
    <w:p w:rsidR="002B45B9" w:rsidRDefault="002B45B9" w:rsidP="002B4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жүрегімнің жанашырлығына рахмет!</w:t>
      </w:r>
    </w:p>
    <w:p w:rsidR="002B45B9" w:rsidRDefault="002B45B9" w:rsidP="002B45B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жан-жануарларды жақсы көретін жүрегіме рахмет!</w:t>
      </w:r>
    </w:p>
    <w:p w:rsidR="002B45B9" w:rsidRDefault="002B45B9" w:rsidP="002B45B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жақсылықты сезіне алатыныма рахмет!</w:t>
      </w:r>
    </w:p>
    <w:p w:rsidR="002B45B9" w:rsidRPr="00BD258E" w:rsidRDefault="002B45B9" w:rsidP="002B45B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D258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Менің жүрегім әрқашан мейірімге толы!</w:t>
      </w:r>
    </w:p>
    <w:p w:rsidR="002B45B9" w:rsidRDefault="002B45B9" w:rsidP="002B45B9">
      <w:pPr>
        <w:spacing w:after="0" w:line="240" w:lineRule="auto"/>
        <w:ind w:left="-142" w:hanging="143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жүрегім туған туысқандарды сүйгеніне рахмет!</w:t>
      </w:r>
    </w:p>
    <w:p w:rsidR="002B45B9" w:rsidRDefault="002B45B9" w:rsidP="002B45B9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жүрегім  достарымды  сүйгеніне рахмет!</w:t>
      </w:r>
    </w:p>
    <w:p w:rsidR="002B45B9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жүрегім  елімді,жерімді  сүйгеніне рахмет!</w:t>
      </w:r>
    </w:p>
    <w:p w:rsidR="002B45B9" w:rsidRDefault="002B45B9" w:rsidP="002B45B9">
      <w:pPr>
        <w:spacing w:after="0" w:line="240" w:lineRule="auto"/>
        <w:ind w:left="-142" w:hanging="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B43E0" wp14:editId="3B27CBCE">
            <wp:extent cx="1943100" cy="1447800"/>
            <wp:effectExtent l="19050" t="0" r="0" b="0"/>
            <wp:docPr id="9" name="Рисунок 2" descr="20170217_14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70217_1444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Топпен ән айту.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Х.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Талғаровтың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сөзіне жазылған Н.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Нүсіпбаевтың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«Дос болайық біріміз» әнін орындау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Әрқашан дос біргеміз,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Ажырамас іргеміз,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Ілгері жүріңдер,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Достық жырын біліңдер,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Ту ғып ұстап бірлікті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Еңбекті сүйіңдер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Қ-сы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Дос болайық бәріміз,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Жарасып тұр әніміз,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Тыныштықты сақтаймыз,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сақтаймыз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Атсын күліп таңымыз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Қайраттанып қарышта,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Озып шыққан жарыста,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Батыл бас,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жасұлан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D258E">
        <w:rPr>
          <w:rFonts w:ascii="Times New Roman" w:hAnsi="Times New Roman" w:cs="Times New Roman"/>
          <w:sz w:val="24"/>
          <w:szCs w:val="24"/>
          <w:lang w:val="kk-KZ"/>
        </w:rPr>
        <w:t xml:space="preserve">Самға,биік алысқа, </w:t>
      </w:r>
      <w:r w:rsidRPr="00BD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Жұлдыздарға ғарышқа, </w:t>
      </w:r>
      <w:r w:rsidRPr="00BD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Бойда күш тасыған. </w:t>
      </w:r>
    </w:p>
    <w:p w:rsidR="002B45B9" w:rsidRPr="00BD258E" w:rsidRDefault="002B45B9" w:rsidP="002B45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C2791A" wp14:editId="3FAC9710">
            <wp:extent cx="2171700" cy="1638300"/>
            <wp:effectExtent l="19050" t="0" r="0" b="0"/>
            <wp:docPr id="1" name="Рисунок 1" descr="20170217_14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70217_1446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D258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</w:t>
      </w:r>
    </w:p>
    <w:p w:rsidR="002B45B9" w:rsidRDefault="002B45B9" w:rsidP="002B45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20  назарларыңа рахмет</w:t>
      </w:r>
    </w:p>
    <w:p w:rsidR="002B45B9" w:rsidRDefault="002B45B9" w:rsidP="002B45B9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5B9" w:rsidRDefault="002B45B9" w:rsidP="002B45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36E7" w:rsidRDefault="002B45B9"/>
    <w:sectPr w:rsidR="00A936E7" w:rsidSect="002B45B9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C4210"/>
    <w:multiLevelType w:val="hybridMultilevel"/>
    <w:tmpl w:val="51FCBF64"/>
    <w:lvl w:ilvl="0" w:tplc="05A62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3E4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E2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44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A0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2E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4A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3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E4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62CDD"/>
    <w:multiLevelType w:val="hybridMultilevel"/>
    <w:tmpl w:val="CB2E46A0"/>
    <w:lvl w:ilvl="0" w:tplc="C9F0B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9EA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45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EF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A1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E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A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22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9"/>
    <w:rsid w:val="0015020B"/>
    <w:rsid w:val="002B45B9"/>
    <w:rsid w:val="008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6A6E7-5092-4FDE-8DF7-70DC198D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2017-04-17T15:14:00Z</dcterms:created>
  <dcterms:modified xsi:type="dcterms:W3CDTF">2017-04-17T15:15:00Z</dcterms:modified>
</cp:coreProperties>
</file>